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EEAF6"/>
  <w:body>
    <w:p w:rsidR="00365107" w:rsidRDefault="002A2B6F" w:rsidP="005C461E">
      <w:pPr>
        <w:tabs>
          <w:tab w:val="left" w:pos="2015"/>
        </w:tabs>
        <w:bidi/>
        <w:rPr>
          <w:rFonts w:ascii="Traditional Arabic" w:hAnsi="Traditional Arabic" w:cs="Traditional Arabic"/>
          <w:b/>
          <w:bCs/>
          <w:sz w:val="40"/>
          <w:szCs w:val="40"/>
          <w:rtl/>
          <w:lang w:bidi="ar-JO"/>
        </w:rPr>
      </w:pPr>
      <w:r w:rsidRPr="002A2B6F">
        <w:rPr>
          <w:noProof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مربع نص 2" o:spid="_x0000_s1028" type="#_x0000_t202" style="position:absolute;left:0;text-align:left;margin-left:-1.65pt;margin-top:41.65pt;width:92.6pt;height:100.65pt;flip:x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">
            <v:textbox>
              <w:txbxContent>
                <w:p w:rsidR="00B8451C" w:rsidRDefault="00B8451C" w:rsidP="0002278A">
                  <w:pPr>
                    <w:jc w:val="center"/>
                    <w:rPr>
                      <w:rtl/>
                    </w:rPr>
                  </w:pPr>
                  <w:r>
                    <w:rPr>
                      <w:rFonts w:hint="cs"/>
                      <w:noProof/>
                      <w:rtl/>
                    </w:rPr>
                    <w:drawing>
                      <wp:inline distT="0" distB="0" distL="0" distR="0">
                        <wp:extent cx="983557" cy="1259258"/>
                        <wp:effectExtent l="0" t="0" r="0" b="0"/>
                        <wp:docPr id="2" name="صورة 2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83615" cy="125933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8451C" w:rsidRDefault="00B8451C" w:rsidP="002706AD">
                  <w:pPr>
                    <w:jc w:val="center"/>
                  </w:pPr>
                  <w:r>
                    <w:rPr>
                      <w:rFonts w:hint="cs"/>
                      <w:rtl/>
                    </w:rPr>
                    <w:t>صورة شخصية حديثة و واضحة</w:t>
                  </w:r>
                </w:p>
              </w:txbxContent>
            </v:textbox>
          </v:shape>
        </w:pict>
      </w:r>
      <w:r w:rsidR="00365107">
        <w:rPr>
          <w:rFonts w:ascii="Traditional Arabic" w:hAnsi="Traditional Arabic" w:cs="Traditional Arabic" w:hint="cs"/>
          <w:noProof/>
          <w:rtl/>
          <w:lang w:bidi="ar-JO"/>
        </w:rPr>
        <w:t xml:space="preserve">        </w:t>
      </w:r>
      <w:r w:rsidR="00365107">
        <w:rPr>
          <w:rFonts w:ascii="Traditional Arabic" w:hAnsi="Traditional Arabic" w:cs="Traditional Arabic"/>
          <w:noProof/>
        </w:rPr>
        <w:t xml:space="preserve">            </w:t>
      </w:r>
      <w:r w:rsidR="00473790">
        <w:rPr>
          <w:rFonts w:ascii="Traditional Arabic" w:hAnsi="Traditional Arabic" w:cs="Traditional Arabic"/>
          <w:noProof/>
        </w:rPr>
        <w:drawing>
          <wp:inline distT="0" distB="0" distL="0" distR="0">
            <wp:extent cx="922020" cy="922020"/>
            <wp:effectExtent l="19050" t="0" r="0" b="0"/>
            <wp:docPr id="1" name="Picture 1" descr="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26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202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461E" w:rsidRDefault="005C461E" w:rsidP="00F30CAD">
      <w:pPr>
        <w:tabs>
          <w:tab w:val="left" w:pos="2015"/>
        </w:tabs>
        <w:bidi/>
        <w:jc w:val="both"/>
        <w:rPr>
          <w:rFonts w:ascii="Traditional Arabic" w:hAnsi="Traditional Arabic" w:cs="Traditional Arabic"/>
          <w:b/>
          <w:bCs/>
          <w:sz w:val="40"/>
          <w:szCs w:val="40"/>
          <w:rtl/>
        </w:rPr>
      </w:pP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جامعة </w:t>
      </w:r>
      <w:r>
        <w:rPr>
          <w:rFonts w:ascii="Traditional Arabic" w:hAnsi="Traditional Arabic" w:cs="Traditional Arabic" w:hint="cs"/>
          <w:b/>
          <w:bCs/>
          <w:sz w:val="40"/>
          <w:szCs w:val="40"/>
          <w:rtl/>
          <w:lang w:bidi="ar-JO"/>
        </w:rPr>
        <w:t xml:space="preserve">القادسية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           </w:t>
      </w:r>
      <w:r w:rsidR="00BC0FEB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            </w:t>
      </w:r>
      <w:r w:rsidR="00365107">
        <w:rPr>
          <w:rFonts w:ascii="Traditional Arabic" w:hAnsi="Traditional Arabic" w:cs="Traditional Arabic" w:hint="cs"/>
          <w:b/>
          <w:bCs/>
          <w:sz w:val="40"/>
          <w:szCs w:val="40"/>
          <w:rtl/>
        </w:rPr>
        <w:t xml:space="preserve">   </w:t>
      </w:r>
    </w:p>
    <w:p w:rsidR="00EA20FE" w:rsidRPr="004D15A5" w:rsidRDefault="004D15A5" w:rsidP="005C461E">
      <w:pPr>
        <w:tabs>
          <w:tab w:val="left" w:pos="2015"/>
        </w:tabs>
        <w:bidi/>
        <w:jc w:val="center"/>
        <w:rPr>
          <w:b/>
          <w:bCs/>
          <w:color w:val="FF0000"/>
          <w:sz w:val="44"/>
          <w:szCs w:val="44"/>
          <w:rtl/>
          <w:lang w:bidi="ar-JO"/>
        </w:rPr>
      </w:pPr>
      <w:r>
        <w:rPr>
          <w:rFonts w:hint="cs"/>
          <w:b/>
          <w:bCs/>
          <w:color w:val="FF0000"/>
          <w:sz w:val="44"/>
          <w:szCs w:val="44"/>
          <w:rtl/>
        </w:rPr>
        <w:t>(((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 xml:space="preserve">سيرة </w:t>
      </w:r>
      <w:r w:rsidR="00EA20FE" w:rsidRPr="004D15A5">
        <w:rPr>
          <w:rFonts w:hint="cs"/>
          <w:b/>
          <w:bCs/>
          <w:color w:val="FF0000"/>
          <w:sz w:val="44"/>
          <w:szCs w:val="44"/>
          <w:rtl/>
        </w:rPr>
        <w:t>ال</w:t>
      </w:r>
      <w:r w:rsidR="00843B35" w:rsidRPr="004D15A5">
        <w:rPr>
          <w:rFonts w:hint="cs"/>
          <w:b/>
          <w:bCs/>
          <w:color w:val="FF0000"/>
          <w:sz w:val="44"/>
          <w:szCs w:val="44"/>
          <w:rtl/>
        </w:rPr>
        <w:t>ذاتية</w:t>
      </w:r>
      <w:r>
        <w:rPr>
          <w:rFonts w:hint="cs"/>
          <w:b/>
          <w:bCs/>
          <w:color w:val="FF0000"/>
          <w:sz w:val="44"/>
          <w:szCs w:val="44"/>
          <w:rtl/>
        </w:rPr>
        <w:t>)))</w:t>
      </w:r>
    </w:p>
    <w:p w:rsidR="00EA20FE" w:rsidRDefault="00EA20FE" w:rsidP="00EA20FE">
      <w:pPr>
        <w:bidi/>
        <w:jc w:val="center"/>
        <w:rPr>
          <w:b/>
          <w:bCs/>
          <w:color w:val="003366"/>
          <w:sz w:val="44"/>
          <w:szCs w:val="44"/>
          <w:rtl/>
          <w:lang w:bidi="ar-JO"/>
        </w:rPr>
      </w:pPr>
    </w:p>
    <w:p w:rsidR="00843B35" w:rsidRPr="00C7142F" w:rsidRDefault="00843B35" w:rsidP="00843B35">
      <w:pPr>
        <w:bidi/>
        <w:rPr>
          <w:b/>
          <w:bCs/>
          <w:color w:val="003366"/>
          <w:sz w:val="12"/>
          <w:szCs w:val="12"/>
          <w:rtl/>
        </w:rPr>
      </w:pPr>
    </w:p>
    <w:p w:rsidR="00843B35" w:rsidRPr="00505CAC" w:rsidRDefault="00843B35" w:rsidP="00026A61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الـبـيـانـات الـشـخـصـيـة</w:t>
      </w:r>
    </w:p>
    <w:p w:rsidR="003456FB" w:rsidRPr="00054577" w:rsidRDefault="003456FB" w:rsidP="003456FB">
      <w:pPr>
        <w:bidi/>
        <w:rPr>
          <w:b/>
          <w:bCs/>
          <w:color w:val="0070C0"/>
          <w:sz w:val="32"/>
          <w:szCs w:val="32"/>
          <w:rtl/>
        </w:rPr>
      </w:pPr>
    </w:p>
    <w:tbl>
      <w:tblPr>
        <w:bidiVisual/>
        <w:tblW w:w="102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/>
      </w:tblPr>
      <w:tblGrid>
        <w:gridCol w:w="2085"/>
        <w:gridCol w:w="2391"/>
        <w:gridCol w:w="1701"/>
        <w:gridCol w:w="4025"/>
      </w:tblGrid>
      <w:tr w:rsidR="002F5492" w:rsidRPr="00EF484C" w:rsidTr="005C461E">
        <w:trPr>
          <w:trHeight w:val="368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2F5492" w:rsidRPr="0002278A" w:rsidRDefault="002F5492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 w:rsidRPr="0002278A"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  <w:t>الاسم</w:t>
            </w:r>
            <w:r w:rsidR="005C461E" w:rsidRPr="0002278A"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 الثلاثي واللقب </w:t>
            </w:r>
          </w:p>
        </w:tc>
        <w:tc>
          <w:tcPr>
            <w:tcW w:w="2391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:rsidR="002F5492" w:rsidRPr="0002278A" w:rsidRDefault="00DF3EB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هبة شهاب احمد الهيتي</w:t>
            </w:r>
          </w:p>
        </w:tc>
        <w:tc>
          <w:tcPr>
            <w:tcW w:w="1701" w:type="dxa"/>
            <w:shd w:val="clear" w:color="auto" w:fill="F2F2F2"/>
            <w:vAlign w:val="center"/>
          </w:tcPr>
          <w:p w:rsidR="002F5492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عنوان السكن : 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2F5492" w:rsidRPr="0002278A" w:rsidRDefault="00DF3EB9" w:rsidP="005C461E">
            <w:pPr>
              <w:bidi/>
              <w:rPr>
                <w:rFonts w:ascii="Simplified Arabic" w:hAnsi="Simplified Arabic" w:cs="Simplified Arabic"/>
                <w:b/>
                <w:bCs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b/>
                <w:bCs/>
                <w:color w:val="17365D"/>
                <w:rtl/>
                <w:lang w:bidi="ar-JO"/>
              </w:rPr>
              <w:t xml:space="preserve">الجمعية </w:t>
            </w:r>
          </w:p>
        </w:tc>
      </w:tr>
      <w:tr w:rsidR="005C461E" w:rsidRPr="00EF484C" w:rsidTr="005C461E">
        <w:trPr>
          <w:trHeight w:val="39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التولد ومسقط الرأس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5C461E" w:rsidRPr="0002278A" w:rsidRDefault="00DF3EB9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26/5/1982           بغداد /الاعظمية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5C461E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رقم الموبايل 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5C461E" w:rsidRPr="0002278A" w:rsidRDefault="00B8451C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078</w:t>
            </w:r>
            <w:r w:rsidR="0075485B">
              <w:rPr>
                <w:rFonts w:ascii="Simplified Arabic" w:hAnsi="Simplified Arabic" w:cs="Simplified Arabic" w:hint="cs"/>
                <w:color w:val="17365D"/>
                <w:rtl/>
                <w:lang w:bidi="ar-JO"/>
              </w:rPr>
              <w:t>07974840</w:t>
            </w:r>
          </w:p>
        </w:tc>
      </w:tr>
      <w:tr w:rsidR="00BD6910" w:rsidRPr="00EF484C" w:rsidTr="005C461E">
        <w:trPr>
          <w:trHeight w:val="310"/>
          <w:jc w:val="center"/>
        </w:trPr>
        <w:tc>
          <w:tcPr>
            <w:tcW w:w="2085" w:type="dxa"/>
            <w:shd w:val="clear" w:color="auto" w:fill="F2F2F2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 xml:space="preserve">هوية الأحوال المدنية : </w:t>
            </w:r>
          </w:p>
        </w:tc>
        <w:tc>
          <w:tcPr>
            <w:tcW w:w="2391" w:type="dxa"/>
            <w:shd w:val="clear" w:color="auto" w:fill="FFFFFF"/>
            <w:vAlign w:val="center"/>
          </w:tcPr>
          <w:p w:rsidR="00BD6910" w:rsidRPr="0002278A" w:rsidRDefault="00BD6910" w:rsidP="005C461E">
            <w:pPr>
              <w:bidi/>
              <w:rPr>
                <w:rFonts w:ascii="Simplified Arabic" w:hAnsi="Simplified Arabic" w:cs="Simplified Arabic"/>
                <w:color w:val="17365D"/>
                <w:rtl/>
                <w:lang w:bidi="ar-IQ"/>
              </w:rPr>
            </w:pPr>
          </w:p>
        </w:tc>
        <w:tc>
          <w:tcPr>
            <w:tcW w:w="1701" w:type="dxa"/>
            <w:shd w:val="pct10" w:color="auto" w:fill="auto"/>
            <w:vAlign w:val="center"/>
          </w:tcPr>
          <w:p w:rsidR="00BD6910" w:rsidRPr="0002278A" w:rsidRDefault="005C461E" w:rsidP="005C461E">
            <w:pPr>
              <w:bidi/>
              <w:spacing w:after="150"/>
              <w:rPr>
                <w:b/>
                <w:bCs/>
                <w:color w:val="17365D"/>
                <w:sz w:val="23"/>
                <w:szCs w:val="23"/>
                <w:rtl/>
              </w:rPr>
            </w:pPr>
            <w:r w:rsidRPr="0002278A">
              <w:rPr>
                <w:b/>
                <w:bCs/>
                <w:color w:val="17365D"/>
                <w:sz w:val="23"/>
                <w:szCs w:val="23"/>
                <w:rtl/>
              </w:rPr>
              <w:t>البريد الالكتروني</w:t>
            </w:r>
            <w:r w:rsidRPr="0002278A">
              <w:rPr>
                <w:rFonts w:hint="cs"/>
                <w:b/>
                <w:bCs/>
                <w:color w:val="17365D"/>
                <w:sz w:val="23"/>
                <w:szCs w:val="23"/>
                <w:rtl/>
              </w:rPr>
              <w:t>:</w:t>
            </w:r>
          </w:p>
        </w:tc>
        <w:tc>
          <w:tcPr>
            <w:tcW w:w="4025" w:type="dxa"/>
            <w:shd w:val="clear" w:color="auto" w:fill="FFFFFF"/>
            <w:vAlign w:val="center"/>
          </w:tcPr>
          <w:p w:rsidR="00BD6910" w:rsidRPr="0002278A" w:rsidRDefault="00DF3EB9" w:rsidP="005C461E">
            <w:pPr>
              <w:bidi/>
              <w:rPr>
                <w:rFonts w:ascii="Simplified Arabic" w:hAnsi="Simplified Arabic" w:cs="Simplified Arabic"/>
                <w:color w:val="17365D"/>
                <w:lang w:bidi="ar-IQ"/>
              </w:rPr>
            </w:pPr>
            <w:r>
              <w:rPr>
                <w:rFonts w:ascii="Simplified Arabic" w:hAnsi="Simplified Arabic" w:cs="Simplified Arabic"/>
                <w:color w:val="17365D"/>
                <w:lang w:bidi="ar-IQ"/>
              </w:rPr>
              <w:t>muslemakel@gmail.com</w:t>
            </w:r>
          </w:p>
        </w:tc>
      </w:tr>
    </w:tbl>
    <w:p w:rsidR="003456FB" w:rsidRDefault="003456FB" w:rsidP="007A2003">
      <w:pPr>
        <w:tabs>
          <w:tab w:val="left" w:pos="240"/>
          <w:tab w:val="left" w:pos="1104"/>
        </w:tabs>
        <w:bidi/>
        <w:jc w:val="both"/>
        <w:rPr>
          <w:b/>
          <w:bCs/>
          <w:color w:val="0070C0"/>
          <w:sz w:val="32"/>
          <w:szCs w:val="32"/>
          <w:rtl/>
        </w:rPr>
      </w:pPr>
    </w:p>
    <w:p w:rsidR="00843B35" w:rsidRPr="00505CAC" w:rsidRDefault="003456FB" w:rsidP="003456FB">
      <w:pPr>
        <w:tabs>
          <w:tab w:val="left" w:pos="240"/>
          <w:tab w:val="left" w:pos="1104"/>
        </w:tabs>
        <w:bidi/>
        <w:jc w:val="both"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التعليم/ </w:t>
      </w:r>
      <w:r w:rsidR="00182978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المؤهل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ات</w:t>
      </w:r>
      <w:r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 </w:t>
      </w:r>
      <w:r w:rsidR="00843B35" w:rsidRPr="00505CAC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الـعـلـمـي</w:t>
      </w:r>
      <w:r w:rsidR="005C461E"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>ة</w:t>
      </w:r>
    </w:p>
    <w:p w:rsidR="00843B35" w:rsidRPr="009415FB" w:rsidRDefault="00843B35" w:rsidP="00843B35">
      <w:pPr>
        <w:bidi/>
        <w:rPr>
          <w:color w:val="003366"/>
          <w:sz w:val="10"/>
          <w:szCs w:val="10"/>
          <w:rtl/>
        </w:rPr>
      </w:pPr>
    </w:p>
    <w:tbl>
      <w:tblPr>
        <w:bidiVisual/>
        <w:tblW w:w="8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/>
      </w:tblPr>
      <w:tblGrid>
        <w:gridCol w:w="2069"/>
        <w:gridCol w:w="2179"/>
        <w:gridCol w:w="2693"/>
        <w:gridCol w:w="1617"/>
      </w:tblGrid>
      <w:tr w:rsidR="005C461E" w:rsidRPr="00EF484C" w:rsidTr="005C461E">
        <w:trPr>
          <w:trHeight w:val="317"/>
        </w:trPr>
        <w:tc>
          <w:tcPr>
            <w:tcW w:w="2069" w:type="dxa"/>
            <w:tcBorders>
              <w:bottom w:val="single" w:sz="4" w:space="0" w:color="auto"/>
            </w:tcBorders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الشهادة </w:t>
            </w:r>
          </w:p>
        </w:tc>
        <w:tc>
          <w:tcPr>
            <w:tcW w:w="2179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التخصص</w:t>
            </w:r>
          </w:p>
        </w:tc>
        <w:tc>
          <w:tcPr>
            <w:tcW w:w="2693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الجامعة</w:t>
            </w:r>
          </w:p>
        </w:tc>
        <w:tc>
          <w:tcPr>
            <w:tcW w:w="1617" w:type="dxa"/>
            <w:shd w:val="pct10" w:color="auto" w:fill="auto"/>
          </w:tcPr>
          <w:p w:rsidR="005C461E" w:rsidRPr="003B78A7" w:rsidRDefault="005C461E" w:rsidP="00054577">
            <w:pPr>
              <w:bidi/>
              <w:jc w:val="center"/>
              <w:rPr>
                <w:b/>
                <w:bCs/>
                <w:rtl/>
              </w:rPr>
            </w:pPr>
            <w:r w:rsidRPr="003B78A7">
              <w:rPr>
                <w:rFonts w:hint="cs"/>
                <w:b/>
                <w:bCs/>
                <w:rtl/>
              </w:rPr>
              <w:t>سنة التخرج</w:t>
            </w:r>
          </w:p>
        </w:tc>
      </w:tr>
      <w:tr w:rsidR="005C461E" w:rsidRPr="00EF484C" w:rsidTr="005C461E">
        <w:trPr>
          <w:trHeight w:val="263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1B6AD9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بكالوريوس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طب بيطري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2004-2005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1B6AD9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ماجستير</w:t>
            </w: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امراض مشتركة</w:t>
            </w: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جامعة القادسية</w:t>
            </w: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1B6AD9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JO"/>
              </w:rPr>
              <w:t>2014</w:t>
            </w:r>
          </w:p>
        </w:tc>
      </w:tr>
      <w:tr w:rsidR="005C461E" w:rsidRPr="00EF484C" w:rsidTr="005C461E">
        <w:trPr>
          <w:trHeight w:val="245"/>
        </w:trPr>
        <w:tc>
          <w:tcPr>
            <w:tcW w:w="2069" w:type="dxa"/>
            <w:shd w:val="clear" w:color="auto" w:fill="FFFFFF"/>
            <w:vAlign w:val="center"/>
          </w:tcPr>
          <w:p w:rsidR="005C461E" w:rsidRPr="00743640" w:rsidRDefault="005C461E" w:rsidP="00054577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179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2693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  <w:tc>
          <w:tcPr>
            <w:tcW w:w="1617" w:type="dxa"/>
            <w:shd w:val="clear" w:color="auto" w:fill="FFFFFF"/>
            <w:vAlign w:val="center"/>
          </w:tcPr>
          <w:p w:rsidR="005C461E" w:rsidRPr="00743640" w:rsidRDefault="005C461E" w:rsidP="00A43742">
            <w:pPr>
              <w:bidi/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JO"/>
              </w:rPr>
            </w:pPr>
          </w:p>
        </w:tc>
      </w:tr>
    </w:tbl>
    <w:p w:rsidR="00F9265C" w:rsidRPr="00C7142F" w:rsidRDefault="00F9265C" w:rsidP="00843B35">
      <w:pPr>
        <w:bidi/>
        <w:rPr>
          <w:b/>
          <w:bCs/>
          <w:color w:val="003366"/>
          <w:sz w:val="20"/>
          <w:szCs w:val="20"/>
          <w:rtl/>
        </w:rPr>
      </w:pPr>
    </w:p>
    <w:p w:rsidR="007A2003" w:rsidRPr="00505CAC" w:rsidRDefault="005C461E" w:rsidP="00D234C8">
      <w:pPr>
        <w:bidi/>
        <w:rPr>
          <w:rFonts w:ascii="Al-Kharashi Saleh Musmat Mail" w:hAnsi="Al-Kharashi Saleh Musmat Mail" w:cs="Arabic Transparent"/>
          <w:b/>
          <w:bCs/>
          <w:noProof/>
          <w:color w:val="0000FF"/>
          <w:sz w:val="36"/>
          <w:szCs w:val="36"/>
          <w:u w:val="single"/>
          <w:rtl/>
        </w:rPr>
      </w:pPr>
      <w:r>
        <w:rPr>
          <w:rFonts w:ascii="Al-Kharashi Saleh Musmat Mail" w:hAnsi="Al-Kharashi Saleh Musmat Mail" w:cs="Arabic Transparent" w:hint="cs"/>
          <w:b/>
          <w:bCs/>
          <w:noProof/>
          <w:color w:val="0000FF"/>
          <w:sz w:val="36"/>
          <w:szCs w:val="36"/>
          <w:u w:val="single"/>
          <w:rtl/>
        </w:rPr>
        <w:t xml:space="preserve">معلومات وظيفية </w:t>
      </w:r>
    </w:p>
    <w:tbl>
      <w:tblPr>
        <w:bidiVisual/>
        <w:tblW w:w="8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6"/>
        <w:gridCol w:w="5490"/>
      </w:tblGrid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أول تعيين في دوائر الدولة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1B6AD9" w:rsidP="001B6AD9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IQ"/>
              </w:rPr>
              <w:t xml:space="preserve"> 15/9/2007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 xml:space="preserve">تاريخ المباشرة في التعليم العالي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1B6AD9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17/9/2007</w:t>
            </w:r>
          </w:p>
        </w:tc>
      </w:tr>
      <w:tr w:rsidR="005C461E" w:rsidRPr="00743640" w:rsidTr="005C461E">
        <w:tc>
          <w:tcPr>
            <w:tcW w:w="3366" w:type="dxa"/>
            <w:tcBorders>
              <w:right w:val="single" w:sz="4" w:space="0" w:color="000000"/>
            </w:tcBorders>
            <w:shd w:val="clear" w:color="auto" w:fill="FFFFFF"/>
          </w:tcPr>
          <w:p w:rsidR="005C461E" w:rsidRPr="0002278A" w:rsidRDefault="005C461E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D177CC">
              <w:rPr>
                <w:b/>
                <w:bCs/>
                <w:sz w:val="26"/>
                <w:szCs w:val="26"/>
                <w:rtl/>
              </w:rPr>
              <w:t>تار</w:t>
            </w:r>
            <w:r w:rsidRPr="0002278A">
              <w:rPr>
                <w:b/>
                <w:bCs/>
                <w:sz w:val="26"/>
                <w:szCs w:val="26"/>
                <w:rtl/>
              </w:rPr>
              <w:t xml:space="preserve">يخ المباشرة في جامعة القادسية </w:t>
            </w:r>
          </w:p>
        </w:tc>
        <w:tc>
          <w:tcPr>
            <w:tcW w:w="5490" w:type="dxa"/>
            <w:tcBorders>
              <w:left w:val="single" w:sz="4" w:space="0" w:color="000000"/>
            </w:tcBorders>
            <w:shd w:val="clear" w:color="auto" w:fill="FFFFFF"/>
          </w:tcPr>
          <w:p w:rsidR="005C461E" w:rsidRPr="00743640" w:rsidRDefault="001B6AD9" w:rsidP="004A1917">
            <w:pPr>
              <w:bidi/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17/9/2007</w:t>
            </w:r>
          </w:p>
        </w:tc>
      </w:tr>
    </w:tbl>
    <w:p w:rsidR="007A2003" w:rsidRPr="007A2003" w:rsidRDefault="007A2003" w:rsidP="007A2003">
      <w:pPr>
        <w:bidi/>
        <w:rPr>
          <w:b/>
          <w:bCs/>
          <w:color w:val="00B0F0"/>
          <w:sz w:val="32"/>
          <w:szCs w:val="32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>المناصب :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74"/>
        <w:gridCol w:w="2812"/>
        <w:gridCol w:w="1133"/>
        <w:gridCol w:w="1530"/>
      </w:tblGrid>
      <w:tr w:rsidR="005C461E" w:rsidTr="005C461E">
        <w:trPr>
          <w:tblHeader/>
        </w:trPr>
        <w:tc>
          <w:tcPr>
            <w:tcW w:w="774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2812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المنصب </w:t>
            </w:r>
          </w:p>
        </w:tc>
        <w:tc>
          <w:tcPr>
            <w:tcW w:w="2663" w:type="dxa"/>
            <w:gridSpan w:val="2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خلال الفترة</w:t>
            </w:r>
          </w:p>
        </w:tc>
      </w:tr>
      <w:tr w:rsidR="005C461E" w:rsidTr="005C461E">
        <w:trPr>
          <w:tblHeader/>
        </w:trPr>
        <w:tc>
          <w:tcPr>
            <w:tcW w:w="774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281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  <w:tc>
          <w:tcPr>
            <w:tcW w:w="1133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من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  <w:r w:rsidRPr="00637A97">
              <w:rPr>
                <w:rFonts w:hint="cs"/>
                <w:b/>
                <w:bCs/>
                <w:sz w:val="26"/>
                <w:szCs w:val="26"/>
                <w:rtl/>
              </w:rPr>
              <w:t>الى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1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مسؤول مختبر الاحياء المجهرية</w:t>
            </w:r>
          </w:p>
        </w:tc>
        <w:tc>
          <w:tcPr>
            <w:tcW w:w="1133" w:type="dxa"/>
            <w:shd w:val="clear" w:color="auto" w:fill="FFFFFF"/>
          </w:tcPr>
          <w:p w:rsidR="005C461E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2015</w:t>
            </w:r>
          </w:p>
        </w:tc>
        <w:tc>
          <w:tcPr>
            <w:tcW w:w="1530" w:type="dxa"/>
            <w:shd w:val="clear" w:color="auto" w:fill="FFFFFF"/>
          </w:tcPr>
          <w:p w:rsidR="005C461E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2017</w:t>
            </w:r>
          </w:p>
        </w:tc>
      </w:tr>
      <w:tr w:rsidR="005C461E" w:rsidTr="005C461E">
        <w:tc>
          <w:tcPr>
            <w:tcW w:w="774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>2</w:t>
            </w:r>
          </w:p>
        </w:tc>
        <w:tc>
          <w:tcPr>
            <w:tcW w:w="2812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133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  <w:tc>
          <w:tcPr>
            <w:tcW w:w="1530" w:type="dxa"/>
            <w:shd w:val="clear" w:color="auto" w:fill="FFFFFF"/>
          </w:tcPr>
          <w:p w:rsidR="005C461E" w:rsidRPr="00FC28CD" w:rsidRDefault="005C461E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5C461E" w:rsidRDefault="005C461E" w:rsidP="00637A97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rtl/>
        </w:rPr>
      </w:pPr>
    </w:p>
    <w:p w:rsidR="005C461E" w:rsidRPr="00345C2E" w:rsidRDefault="005C461E" w:rsidP="005C461E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الالقاب العلمية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49"/>
        <w:gridCol w:w="4900"/>
      </w:tblGrid>
      <w:tr w:rsidR="005C461E" w:rsidRPr="00637A97" w:rsidTr="005C461E">
        <w:trPr>
          <w:trHeight w:val="299"/>
          <w:tblHeader/>
        </w:trPr>
        <w:tc>
          <w:tcPr>
            <w:tcW w:w="1349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اللقب العلمي</w:t>
            </w:r>
          </w:p>
        </w:tc>
        <w:tc>
          <w:tcPr>
            <w:tcW w:w="4900" w:type="dxa"/>
            <w:vMerge w:val="restart"/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تاريخ الحصول عليه </w:t>
            </w:r>
          </w:p>
        </w:tc>
      </w:tr>
      <w:tr w:rsidR="005C461E" w:rsidRPr="00637A97" w:rsidTr="005C461E">
        <w:trPr>
          <w:trHeight w:val="299"/>
          <w:tblHeader/>
        </w:trPr>
        <w:tc>
          <w:tcPr>
            <w:tcW w:w="1349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900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5C461E" w:rsidRPr="00637A97" w:rsidRDefault="005C461E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5C461E" w:rsidRPr="00FC28CD" w:rsidTr="005C461E">
        <w:tc>
          <w:tcPr>
            <w:tcW w:w="1349" w:type="dxa"/>
            <w:shd w:val="clear" w:color="auto" w:fill="FFFFFF"/>
          </w:tcPr>
          <w:p w:rsidR="005C461E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</w:t>
            </w: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مدرس مساعد</w:t>
            </w:r>
          </w:p>
        </w:tc>
        <w:tc>
          <w:tcPr>
            <w:tcW w:w="4900" w:type="dxa"/>
            <w:shd w:val="clear" w:color="auto" w:fill="FFFFFF"/>
          </w:tcPr>
          <w:p w:rsidR="005C461E" w:rsidRPr="00FC28CD" w:rsidRDefault="00BA67C3" w:rsidP="00BA67C3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  <w:lang w:bidi="ar-JO"/>
              </w:rPr>
              <w:t xml:space="preserve">  26/8/2014</w:t>
            </w:r>
          </w:p>
        </w:tc>
      </w:tr>
    </w:tbl>
    <w:p w:rsidR="005C461E" w:rsidRPr="005C461E" w:rsidRDefault="005C461E" w:rsidP="005C461E">
      <w:pPr>
        <w:rPr>
          <w:rtl/>
        </w:rPr>
      </w:pPr>
    </w:p>
    <w:p w:rsidR="0002278A" w:rsidRPr="00345C2E" w:rsidRDefault="0002278A" w:rsidP="0002278A">
      <w:pPr>
        <w:pStyle w:val="Heading3"/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lastRenderedPageBreak/>
        <w:t xml:space="preserve">المحاضرات الدراسية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2"/>
        <w:gridCol w:w="5287"/>
      </w:tblGrid>
      <w:tr w:rsidR="0002278A" w:rsidRPr="00637A97" w:rsidTr="0002278A">
        <w:trPr>
          <w:trHeight w:val="299"/>
          <w:tblHeader/>
        </w:trPr>
        <w:tc>
          <w:tcPr>
            <w:tcW w:w="96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28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المحاضرات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96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28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962" w:type="dxa"/>
            <w:shd w:val="clear" w:color="auto" w:fill="FFFFFF"/>
          </w:tcPr>
          <w:p w:rsidR="0002278A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1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2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3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4</w:t>
            </w:r>
          </w:p>
          <w:p w:rsidR="00BA67C3" w:rsidRPr="00FC28CD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5</w:t>
            </w:r>
          </w:p>
        </w:tc>
        <w:tc>
          <w:tcPr>
            <w:tcW w:w="5287" w:type="dxa"/>
            <w:shd w:val="clear" w:color="auto" w:fill="FFFFFF"/>
          </w:tcPr>
          <w:p w:rsidR="0002278A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انسجة عملي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احياء مجهرية صناعية عملي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احياء مجهرية عام عملي</w:t>
            </w:r>
          </w:p>
          <w:p w:rsidR="00BA67C3" w:rsidRDefault="00BA67C3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مناعة عملي</w:t>
            </w:r>
          </w:p>
          <w:p w:rsidR="00BA67C3" w:rsidRPr="00FC28CD" w:rsidRDefault="00BA67C3" w:rsidP="00BA67C3">
            <w:pPr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 xml:space="preserve">بايلوجي عام عملي                        </w:t>
            </w:r>
          </w:p>
        </w:tc>
      </w:tr>
    </w:tbl>
    <w:p w:rsidR="0002278A" w:rsidRPr="0002278A" w:rsidRDefault="0002278A" w:rsidP="0002278A">
      <w:pPr>
        <w:jc w:val="right"/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التشكرات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85"/>
        <w:gridCol w:w="6475"/>
      </w:tblGrid>
      <w:tr w:rsidR="0002278A" w:rsidRPr="00637A97" w:rsidTr="0002278A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كتاب الشكر </w:t>
            </w:r>
          </w:p>
        </w:tc>
      </w:tr>
      <w:tr w:rsidR="0002278A" w:rsidRPr="00637A97" w:rsidTr="0002278A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730DE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6</w:t>
            </w:r>
          </w:p>
        </w:tc>
        <w:tc>
          <w:tcPr>
            <w:tcW w:w="5197" w:type="dxa"/>
            <w:shd w:val="clear" w:color="auto" w:fill="FFFFFF"/>
          </w:tcPr>
          <w:tbl>
            <w:tblPr>
              <w:bidiVisual/>
              <w:tblW w:w="624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/>
            </w:tblPr>
            <w:tblGrid>
              <w:gridCol w:w="1052"/>
              <w:gridCol w:w="5197"/>
            </w:tblGrid>
            <w:tr w:rsidR="005A4C70" w:rsidRPr="00FC28CD" w:rsidTr="008B052D">
              <w:tc>
                <w:tcPr>
                  <w:tcW w:w="1052" w:type="dxa"/>
                  <w:shd w:val="clear" w:color="auto" w:fill="FFFFFF"/>
                </w:tcPr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1</w:t>
                  </w: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2</w:t>
                  </w: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3</w:t>
                  </w:r>
                </w:p>
                <w:p w:rsidR="005A4C70" w:rsidRPr="00FC28CD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  <w:lang w:bidi="ar-JO"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4</w:t>
                  </w:r>
                </w:p>
              </w:tc>
              <w:tc>
                <w:tcPr>
                  <w:tcW w:w="5197" w:type="dxa"/>
                  <w:shd w:val="clear" w:color="auto" w:fill="FFFFFF"/>
                </w:tcPr>
                <w:p w:rsidR="005A4C70" w:rsidRPr="00FD54E8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>
                    <w:rPr>
                      <w:rFonts w:ascii="Simplified Arabic" w:hAnsi="Simplified Arabic" w:cs="Simplified Arabic"/>
                      <w:sz w:val="26"/>
                      <w:szCs w:val="26"/>
                      <w:lang w:bidi="ar-JO"/>
                    </w:rPr>
                    <w:t>1/6/201</w:t>
                  </w:r>
                  <w:r w:rsidRPr="00FD54E8">
                    <w:rPr>
                      <w:rFonts w:ascii="Simplified Arabic" w:hAnsi="Simplified Arabic" w:cs="Simplified Arabic"/>
                      <w:sz w:val="22"/>
                      <w:szCs w:val="22"/>
                      <w:lang w:bidi="ar-JO"/>
                    </w:rPr>
                    <w:t>6</w:t>
                  </w:r>
                  <w:r w:rsidRPr="00FD54E8">
                    <w:rPr>
                      <w:rFonts w:ascii="Simplified Arabic" w:hAnsi="Simplified Arabic" w:cs="Simplified Arabic" w:hint="cs"/>
                      <w:sz w:val="22"/>
                      <w:szCs w:val="22"/>
                      <w:rtl/>
                    </w:rPr>
                    <w:t>من السيد عميد كلية التقانات الاحيائية د. نبيل عبد الرضا</w:t>
                  </w:r>
                </w:p>
                <w:p w:rsid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</w:pPr>
                  <w:r>
                    <w:rPr>
                      <w:rFonts w:ascii="Simplified Arabic" w:hAnsi="Simplified Arabic" w:cs="Simplified Arabic" w:hint="cs"/>
                      <w:sz w:val="26"/>
                      <w:szCs w:val="26"/>
                      <w:rtl/>
                    </w:rPr>
                    <w:t>من السيد رئيس الجامعة د.احسان القرشي 31-12-2013</w:t>
                  </w:r>
                </w:p>
                <w:p w:rsidR="005A4C70" w:rsidRPr="005A4C70" w:rsidRDefault="005A4C70" w:rsidP="008B052D">
                  <w:pPr>
                    <w:jc w:val="center"/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</w:pPr>
                  <w:r w:rsidRPr="005A4C70">
                    <w:rPr>
                      <w:rFonts w:ascii="Simplified Arabic" w:hAnsi="Simplified Arabic" w:cs="Simplified Arabic"/>
                      <w:sz w:val="22"/>
                      <w:szCs w:val="22"/>
                      <w:rtl/>
                    </w:rPr>
                    <w:t>شكر وتقدير/عميد كلية التقانات الاحيائية /جامعة القادسية 1/6/2015</w:t>
                  </w:r>
                </w:p>
                <w:p w:rsidR="005A4C70" w:rsidRPr="00FC28CD" w:rsidRDefault="005A4C70" w:rsidP="005A4C70">
                  <w:pPr>
                    <w:jc w:val="right"/>
                    <w:rPr>
                      <w:rFonts w:ascii="Simplified Arabic" w:hAnsi="Simplified Arabic" w:cs="Simplified Arabic"/>
                      <w:sz w:val="26"/>
                      <w:szCs w:val="26"/>
                    </w:rPr>
                  </w:pPr>
                  <w:r w:rsidRPr="005A4C70">
                    <w:rPr>
                      <w:rFonts w:ascii="Simplified Arabic" w:hAnsi="Simplified Arabic" w:cs="Simplified Arabic"/>
                      <w:sz w:val="26"/>
                      <w:szCs w:val="26"/>
                      <w:rtl/>
                    </w:rPr>
                    <w:t>شكر وتقدير/عميد كلية التقانات الاحيائية /جامعة الاقدسية 18/10/2017</w:t>
                  </w:r>
                </w:p>
              </w:tc>
            </w:tr>
          </w:tbl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التاليف والترجمة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نوع المؤلف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FD54E8" w:rsidRPr="00FC28CD" w:rsidRDefault="00FD54E8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FD54E8" w:rsidRPr="00FC28CD" w:rsidRDefault="00FD54E8" w:rsidP="005A4C70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المؤتمرات العلمية  والندوات والمشاركات الاكاديمية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5197"/>
      </w:tblGrid>
      <w:tr w:rsidR="0002278A" w:rsidRPr="00637A97" w:rsidTr="00C06B51">
        <w:trPr>
          <w:trHeight w:val="299"/>
          <w:tblHeader/>
        </w:trPr>
        <w:tc>
          <w:tcPr>
            <w:tcW w:w="1052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5197" w:type="dxa"/>
            <w:vMerge w:val="restart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>اسم المؤتمر او الندوة</w:t>
            </w:r>
          </w:p>
        </w:tc>
      </w:tr>
      <w:tr w:rsidR="0002278A" w:rsidRPr="00637A97" w:rsidTr="00C06B51">
        <w:trPr>
          <w:trHeight w:val="299"/>
          <w:tblHeader/>
        </w:trPr>
        <w:tc>
          <w:tcPr>
            <w:tcW w:w="105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519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02278A" w:rsidRPr="00FC28CD" w:rsidTr="00C06B51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5197" w:type="dxa"/>
            <w:shd w:val="clear" w:color="auto" w:fill="FFFFFF"/>
          </w:tcPr>
          <w:p w:rsidR="005A4C70" w:rsidRDefault="005A4C70" w:rsidP="005A4C70">
            <w:r>
              <w:rPr>
                <w:rFonts w:ascii="Tahoma" w:hAnsi="Tahoma" w:cs="Tahoma"/>
                <w:color w:val="1E73BE"/>
                <w:sz w:val="20"/>
                <w:szCs w:val="20"/>
                <w:shd w:val="clear" w:color="auto" w:fill="FFFFFF"/>
                <w:rtl/>
              </w:rPr>
              <w:t>لمؤتمر العلمي السادس (الدولي الاول) لكلية الطب البيطري/ جامعة الاقدسية</w:t>
            </w:r>
          </w:p>
          <w:p w:rsidR="005A4C70" w:rsidRDefault="005A4C70" w:rsidP="005A4C70">
            <w:pPr>
              <w:pStyle w:val="NormalWeb"/>
              <w:shd w:val="clear" w:color="auto" w:fill="FFFFFF"/>
              <w:spacing w:before="0" w:beforeAutospacing="0" w:after="300" w:afterAutospacing="0"/>
              <w:jc w:val="right"/>
              <w:rPr>
                <w:rFonts w:ascii="Tahoma" w:hAnsi="Tahoma" w:cs="Tahoma"/>
                <w:color w:val="1E73BE"/>
                <w:sz w:val="20"/>
                <w:szCs w:val="20"/>
              </w:rPr>
            </w:pPr>
            <w:r>
              <w:rPr>
                <w:rFonts w:ascii="Tahoma" w:hAnsi="Tahoma" w:cs="Tahoma"/>
                <w:color w:val="1E73BE"/>
                <w:sz w:val="20"/>
                <w:szCs w:val="20"/>
              </w:rPr>
              <w:t>27/9/2017</w:t>
            </w:r>
          </w:p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02278A" w:rsidRPr="0002278A" w:rsidRDefault="0002278A" w:rsidP="0002278A">
      <w:pPr>
        <w:rPr>
          <w:rtl/>
        </w:rPr>
      </w:pPr>
    </w:p>
    <w:p w:rsidR="003676B2" w:rsidRPr="00345C2E" w:rsidRDefault="003676B2" w:rsidP="003676B2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روابط المواقع البحثية </w:t>
      </w:r>
    </w:p>
    <w:tbl>
      <w:tblPr>
        <w:bidiVisual/>
        <w:tblW w:w="624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2"/>
        <w:gridCol w:w="4027"/>
      </w:tblGrid>
      <w:tr w:rsidR="003676B2" w:rsidRPr="00637A97" w:rsidTr="003676B2">
        <w:trPr>
          <w:trHeight w:val="299"/>
          <w:tblHeader/>
        </w:trPr>
        <w:tc>
          <w:tcPr>
            <w:tcW w:w="2222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 xml:space="preserve">الموقع </w:t>
            </w:r>
          </w:p>
        </w:tc>
        <w:tc>
          <w:tcPr>
            <w:tcW w:w="4027" w:type="dxa"/>
            <w:vMerge w:val="restart"/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الرابط </w:t>
            </w:r>
          </w:p>
        </w:tc>
      </w:tr>
      <w:tr w:rsidR="003676B2" w:rsidRPr="00637A97" w:rsidTr="003676B2">
        <w:trPr>
          <w:trHeight w:val="299"/>
          <w:tblHeader/>
        </w:trPr>
        <w:tc>
          <w:tcPr>
            <w:tcW w:w="2222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4027" w:type="dxa"/>
            <w:vMerge/>
            <w:tcBorders>
              <w:bottom w:val="single" w:sz="4" w:space="0" w:color="auto"/>
            </w:tcBorders>
            <w:shd w:val="pct10" w:color="auto" w:fill="auto"/>
          </w:tcPr>
          <w:p w:rsidR="003676B2" w:rsidRPr="00637A97" w:rsidRDefault="003676B2" w:rsidP="00C06B51">
            <w:pPr>
              <w:jc w:val="center"/>
              <w:rPr>
                <w:b/>
                <w:bCs/>
                <w:sz w:val="26"/>
                <w:szCs w:val="26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Google scholar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  <w:r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  <w:t>Research gate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  <w:tr w:rsidR="003676B2" w:rsidRPr="00FC28CD" w:rsidTr="003676B2">
        <w:tc>
          <w:tcPr>
            <w:tcW w:w="2222" w:type="dxa"/>
            <w:shd w:val="clear" w:color="auto" w:fill="FFFFFF"/>
          </w:tcPr>
          <w:p w:rsidR="003676B2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وهكذا لبقية المواقع المشترك بها</w:t>
            </w:r>
          </w:p>
        </w:tc>
        <w:tc>
          <w:tcPr>
            <w:tcW w:w="4027" w:type="dxa"/>
            <w:shd w:val="clear" w:color="auto" w:fill="FFFFFF"/>
          </w:tcPr>
          <w:p w:rsidR="003676B2" w:rsidRPr="00FC28CD" w:rsidRDefault="003676B2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lang w:bidi="ar-JO"/>
              </w:rPr>
            </w:pPr>
          </w:p>
        </w:tc>
      </w:tr>
    </w:tbl>
    <w:p w:rsidR="003676B2" w:rsidRPr="0002278A" w:rsidRDefault="003676B2" w:rsidP="003676B2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الدورات </w:t>
      </w:r>
    </w:p>
    <w:tbl>
      <w:tblPr>
        <w:bidiVisual/>
        <w:tblW w:w="7892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52"/>
        <w:gridCol w:w="3420"/>
        <w:gridCol w:w="3420"/>
      </w:tblGrid>
      <w:tr w:rsidR="0002278A" w:rsidRPr="00637A97" w:rsidTr="0002278A">
        <w:trPr>
          <w:trHeight w:val="608"/>
          <w:tblHeader/>
        </w:trPr>
        <w:tc>
          <w:tcPr>
            <w:tcW w:w="1052" w:type="dxa"/>
            <w:shd w:val="pct10" w:color="auto" w:fill="auto"/>
          </w:tcPr>
          <w:p w:rsidR="0002278A" w:rsidRPr="00637A97" w:rsidRDefault="0002278A" w:rsidP="00C06B51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</w:rPr>
              <w:t>ت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Pr="00637A97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الدورة </w:t>
            </w:r>
          </w:p>
        </w:tc>
        <w:tc>
          <w:tcPr>
            <w:tcW w:w="3420" w:type="dxa"/>
            <w:shd w:val="pct10" w:color="auto" w:fill="auto"/>
            <w:vAlign w:val="center"/>
          </w:tcPr>
          <w:p w:rsidR="0002278A" w:rsidRDefault="0002278A" w:rsidP="0002278A">
            <w:pPr>
              <w:jc w:val="center"/>
              <w:rPr>
                <w:b/>
                <w:bCs/>
                <w:sz w:val="26"/>
                <w:szCs w:val="26"/>
                <w:rtl/>
                <w:lang w:bidi="ar-JO"/>
              </w:rPr>
            </w:pPr>
            <w:r>
              <w:rPr>
                <w:rFonts w:hint="cs"/>
                <w:b/>
                <w:bCs/>
                <w:sz w:val="26"/>
                <w:szCs w:val="26"/>
                <w:rtl/>
                <w:lang w:bidi="ar-JO"/>
              </w:rPr>
              <w:t xml:space="preserve">مكان الدورة </w:t>
            </w:r>
          </w:p>
        </w:tc>
      </w:tr>
      <w:tr w:rsidR="0002278A" w:rsidRPr="00FC28CD" w:rsidTr="0002278A">
        <w:tc>
          <w:tcPr>
            <w:tcW w:w="1052" w:type="dxa"/>
            <w:shd w:val="clear" w:color="auto" w:fill="FFFFFF"/>
          </w:tcPr>
          <w:p w:rsidR="0002278A" w:rsidRPr="00FC28CD" w:rsidRDefault="0002278A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  <w:lang w:bidi="ar-JO"/>
              </w:rPr>
            </w:pPr>
          </w:p>
        </w:tc>
        <w:tc>
          <w:tcPr>
            <w:tcW w:w="3420" w:type="dxa"/>
            <w:shd w:val="clear" w:color="auto" w:fill="FFFFFF"/>
          </w:tcPr>
          <w:p w:rsidR="00C06071" w:rsidRP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C06071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دورة في طرائق تدريس</w:t>
            </w:r>
          </w:p>
          <w:p w:rsidR="00C06071" w:rsidRP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</w:rPr>
            </w:pPr>
            <w:r w:rsidRPr="00C06071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>دورة في التعليم الالكتروني</w:t>
            </w:r>
          </w:p>
          <w:p w:rsid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</w:p>
          <w:p w:rsidR="00C06071" w:rsidRP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06071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</w:rPr>
              <w:t xml:space="preserve">دورة في تقنية </w:t>
            </w:r>
            <w:r w:rsidRPr="00C06071"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</w:rPr>
              <w:t xml:space="preserve">PCR </w:t>
            </w:r>
          </w:p>
          <w:p w:rsidR="00C06071" w:rsidRPr="00C06071" w:rsidRDefault="00C06071" w:rsidP="00C06071">
            <w:pPr>
              <w:numPr>
                <w:ilvl w:val="0"/>
                <w:numId w:val="9"/>
              </w:numPr>
              <w:bidi/>
              <w:spacing w:after="200" w:line="276" w:lineRule="auto"/>
              <w:contextualSpacing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lang w:bidi="ar-IQ"/>
              </w:rPr>
            </w:pPr>
            <w:r w:rsidRPr="00C06071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 xml:space="preserve">تدريب في ورشة عمل عن كيفية حفظ المواد البايلوجية والكيمياوية </w:t>
            </w:r>
          </w:p>
          <w:p w:rsidR="0002278A" w:rsidRDefault="00C06071" w:rsidP="00C06071">
            <w:pPr>
              <w:jc w:val="right"/>
              <w:rPr>
                <w:rFonts w:asciiTheme="majorBidi" w:eastAsiaTheme="minorHAnsi" w:hAnsiTheme="majorBidi" w:cstheme="majorBidi"/>
                <w:b/>
                <w:bCs/>
                <w:sz w:val="20"/>
                <w:szCs w:val="20"/>
                <w:rtl/>
                <w:lang w:bidi="ar-IQ"/>
              </w:rPr>
            </w:pPr>
            <w:r w:rsidRPr="00C06071">
              <w:rPr>
                <w:rFonts w:asciiTheme="majorBidi" w:eastAsiaTheme="minorHAnsi" w:hAnsiTheme="majorBidi" w:cstheme="majorBidi" w:hint="cs"/>
                <w:b/>
                <w:bCs/>
                <w:sz w:val="20"/>
                <w:szCs w:val="20"/>
                <w:rtl/>
                <w:lang w:bidi="ar-IQ"/>
              </w:rPr>
              <w:t>دورة في تقنيات الحاسوب</w:t>
            </w:r>
          </w:p>
          <w:p w:rsidR="00C06071" w:rsidRDefault="00C06071" w:rsidP="00C06071">
            <w:pPr>
              <w:jc w:val="right"/>
              <w:rPr>
                <w:rFonts w:ascii="Simplified Arabic" w:hAnsi="Simplified Arabic" w:cs="Simplified Arabic"/>
                <w:b/>
                <w:bCs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في التقطيع النسيجي المناعي</w:t>
            </w:r>
          </w:p>
          <w:p w:rsidR="00C06071" w:rsidRPr="00FC28CD" w:rsidRDefault="00C06071" w:rsidP="00C06071">
            <w:pPr>
              <w:jc w:val="right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b/>
                <w:bCs/>
                <w:sz w:val="26"/>
                <w:szCs w:val="26"/>
                <w:rtl/>
              </w:rPr>
              <w:t>دورة في الزراعة النسيجية</w:t>
            </w:r>
          </w:p>
        </w:tc>
        <w:tc>
          <w:tcPr>
            <w:tcW w:w="3420" w:type="dxa"/>
            <w:shd w:val="clear" w:color="auto" w:fill="FFFFFF"/>
          </w:tcPr>
          <w:p w:rsidR="0002278A" w:rsidRDefault="00C0607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مركز التعليم المستمر</w:t>
            </w:r>
          </w:p>
          <w:p w:rsidR="00C06071" w:rsidRDefault="00C06071" w:rsidP="00C06B51">
            <w:pPr>
              <w:jc w:val="center"/>
              <w:rPr>
                <w:rFonts w:ascii="Simplified Arabic" w:hAnsi="Simplified Arabic" w:cs="Simplified Arabic"/>
                <w:sz w:val="26"/>
                <w:szCs w:val="26"/>
                <w:rtl/>
              </w:rPr>
            </w:pPr>
            <w:r>
              <w:rPr>
                <w:rFonts w:ascii="Simplified Arabic" w:hAnsi="Simplified Arabic" w:cs="Simplified Arabic" w:hint="cs"/>
                <w:sz w:val="26"/>
                <w:szCs w:val="26"/>
                <w:rtl/>
              </w:rPr>
              <w:t>مركز التعليم المستمر</w:t>
            </w:r>
          </w:p>
          <w:p w:rsidR="00C06071" w:rsidRDefault="00C06071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</w:rPr>
            </w:pPr>
          </w:p>
          <w:p w:rsidR="00C06071" w:rsidRDefault="00454528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كلية الطب</w:t>
            </w:r>
          </w:p>
          <w:p w:rsidR="00454528" w:rsidRDefault="00454528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قسم الكيمياء</w:t>
            </w:r>
          </w:p>
          <w:p w:rsidR="00454528" w:rsidRDefault="00454528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مركز التعليم المستمر</w:t>
            </w:r>
          </w:p>
          <w:p w:rsidR="00454528" w:rsidRDefault="00454528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كلية التقانات الاحيائية</w:t>
            </w:r>
          </w:p>
          <w:p w:rsidR="00454528" w:rsidRPr="00C06071" w:rsidRDefault="00454528" w:rsidP="00C06B51">
            <w:pPr>
              <w:jc w:val="center"/>
              <w:rPr>
                <w:rFonts w:ascii="Simplified Arabic" w:hAnsi="Simplified Arabic" w:cs="Simplified Arabic"/>
                <w:sz w:val="22"/>
                <w:szCs w:val="22"/>
                <w:rtl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</w:rPr>
              <w:t>كلية التقانات الاحيائية</w:t>
            </w:r>
          </w:p>
        </w:tc>
      </w:tr>
    </w:tbl>
    <w:p w:rsidR="0002278A" w:rsidRDefault="0002278A" w:rsidP="0002278A">
      <w:pPr>
        <w:rPr>
          <w:rtl/>
        </w:rPr>
      </w:pPr>
    </w:p>
    <w:p w:rsidR="0002278A" w:rsidRPr="00345C2E" w:rsidRDefault="0002278A" w:rsidP="0002278A">
      <w:pPr>
        <w:pStyle w:val="Heading3"/>
        <w:tabs>
          <w:tab w:val="left" w:pos="6910"/>
          <w:tab w:val="right" w:pos="9808"/>
        </w:tabs>
        <w:spacing w:line="360" w:lineRule="auto"/>
        <w:jc w:val="right"/>
        <w:rPr>
          <w:rFonts w:ascii="Al-Kharashi Saleh Musmat Mail" w:hAnsi="Al-Kharashi Saleh Musmat Mail" w:cs="Arabic Transparent"/>
          <w:color w:val="0000FF"/>
          <w:sz w:val="36"/>
          <w:szCs w:val="36"/>
          <w:u w:val="single"/>
          <w:lang w:bidi="ar-JO"/>
        </w:rPr>
      </w:pPr>
      <w:r>
        <w:rPr>
          <w:rFonts w:ascii="Al-Kharashi Saleh Musmat Mail" w:hAnsi="Al-Kharashi Saleh Musmat Mail" w:cs="Arabic Transparent" w:hint="cs"/>
          <w:color w:val="0000FF"/>
          <w:sz w:val="36"/>
          <w:szCs w:val="36"/>
          <w:u w:val="single"/>
          <w:rtl/>
        </w:rPr>
        <w:t xml:space="preserve">البحوث المنشورة </w:t>
      </w:r>
    </w:p>
    <w:tbl>
      <w:tblPr>
        <w:bidiVisual/>
        <w:tblW w:w="10079" w:type="dxa"/>
        <w:tblInd w:w="-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2"/>
        <w:gridCol w:w="4060"/>
        <w:gridCol w:w="1390"/>
        <w:gridCol w:w="689"/>
        <w:gridCol w:w="1119"/>
        <w:gridCol w:w="1274"/>
        <w:gridCol w:w="1175"/>
      </w:tblGrid>
      <w:tr w:rsidR="0002278A" w:rsidRPr="003676B2" w:rsidTr="00454528">
        <w:trPr>
          <w:trHeight w:val="608"/>
          <w:tblHeader/>
        </w:trPr>
        <w:tc>
          <w:tcPr>
            <w:tcW w:w="372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ت</w:t>
            </w:r>
          </w:p>
        </w:tc>
        <w:tc>
          <w:tcPr>
            <w:tcW w:w="415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  <w:lang w:bidi="ar-JO"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اسم البحث</w:t>
            </w:r>
          </w:p>
        </w:tc>
        <w:tc>
          <w:tcPr>
            <w:tcW w:w="118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اسم المجلة </w:t>
            </w:r>
          </w:p>
        </w:tc>
        <w:tc>
          <w:tcPr>
            <w:tcW w:w="697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العدد</w:t>
            </w:r>
          </w:p>
        </w:tc>
        <w:tc>
          <w:tcPr>
            <w:tcW w:w="1149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المجلد</w:t>
            </w:r>
          </w:p>
        </w:tc>
        <w:tc>
          <w:tcPr>
            <w:tcW w:w="1314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 xml:space="preserve">السنة </w:t>
            </w:r>
          </w:p>
        </w:tc>
        <w:tc>
          <w:tcPr>
            <w:tcW w:w="1210" w:type="dxa"/>
            <w:shd w:val="pct10" w:color="auto" w:fill="auto"/>
          </w:tcPr>
          <w:p w:rsidR="0002278A" w:rsidRPr="003676B2" w:rsidRDefault="0002278A" w:rsidP="00971FBD">
            <w:pPr>
              <w:jc w:val="center"/>
              <w:rPr>
                <w:b/>
                <w:bCs/>
                <w:color w:val="4A442A"/>
                <w:rtl/>
              </w:rPr>
            </w:pPr>
            <w:r w:rsidRPr="003676B2">
              <w:rPr>
                <w:rFonts w:hint="cs"/>
                <w:b/>
                <w:bCs/>
                <w:color w:val="4A442A"/>
                <w:rtl/>
              </w:rPr>
              <w:t>رابط البحث</w:t>
            </w:r>
          </w:p>
        </w:tc>
      </w:tr>
      <w:tr w:rsidR="003676B2" w:rsidRPr="003676B2" w:rsidTr="00454528">
        <w:trPr>
          <w:trHeight w:val="1926"/>
          <w:tblHeader/>
        </w:trPr>
        <w:tc>
          <w:tcPr>
            <w:tcW w:w="372" w:type="dxa"/>
            <w:shd w:val="clear" w:color="auto" w:fill="FFFFFF"/>
          </w:tcPr>
          <w:p w:rsidR="00454528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</w:tc>
        <w:tc>
          <w:tcPr>
            <w:tcW w:w="4157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Detection of Cryptosporidium parvum from feces samples of human and camels by using direct Polymerase Chain Reaction assay technique.</w:t>
            </w:r>
          </w:p>
          <w:p w:rsidR="003676B2" w:rsidRPr="003676B2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Hiba Shihab Ahmed, Amal Hassan  Abd, NuhaQasimMohammed</w:t>
            </w:r>
          </w:p>
        </w:tc>
        <w:tc>
          <w:tcPr>
            <w:tcW w:w="1180" w:type="dxa"/>
            <w:shd w:val="clear" w:color="auto" w:fill="FFFFFF"/>
          </w:tcPr>
          <w:p w:rsidR="003676B2" w:rsidRPr="00454528" w:rsidRDefault="00454528" w:rsidP="00454528">
            <w:pPr>
              <w:rPr>
                <w:b/>
                <w:bCs/>
                <w:color w:val="4A442A"/>
                <w:rtl/>
              </w:rPr>
            </w:pPr>
            <w:r>
              <w:rPr>
                <w:rFonts w:cs="DecoType Naskh Extensions"/>
                <w:lang w:bidi="ar-IQ"/>
              </w:rPr>
              <w:t>ALQadisiya journal of Veterinary Medicine Sciences</w:t>
            </w:r>
          </w:p>
        </w:tc>
        <w:tc>
          <w:tcPr>
            <w:tcW w:w="697" w:type="dxa"/>
            <w:shd w:val="clear" w:color="auto" w:fill="FFFFFF"/>
          </w:tcPr>
          <w:p w:rsidR="003676B2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49" w:type="dxa"/>
            <w:shd w:val="clear" w:color="auto" w:fill="FFFFFF"/>
          </w:tcPr>
          <w:p w:rsidR="003676B2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14</w:t>
            </w:r>
          </w:p>
        </w:tc>
        <w:tc>
          <w:tcPr>
            <w:tcW w:w="1314" w:type="dxa"/>
            <w:shd w:val="clear" w:color="auto" w:fill="FFFFFF"/>
          </w:tcPr>
          <w:p w:rsidR="003676B2" w:rsidRPr="003676B2" w:rsidRDefault="00B8451C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2015</w:t>
            </w:r>
          </w:p>
        </w:tc>
        <w:tc>
          <w:tcPr>
            <w:tcW w:w="1210" w:type="dxa"/>
            <w:shd w:val="clear" w:color="auto" w:fill="FFFFFF"/>
          </w:tcPr>
          <w:p w:rsidR="003676B2" w:rsidRPr="003676B2" w:rsidRDefault="003676B2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454528" w:rsidRPr="003676B2" w:rsidTr="00454528">
        <w:trPr>
          <w:trHeight w:val="2202"/>
          <w:tblHeader/>
        </w:trPr>
        <w:tc>
          <w:tcPr>
            <w:tcW w:w="372" w:type="dxa"/>
            <w:shd w:val="clear" w:color="auto" w:fill="FFFFFF"/>
          </w:tcPr>
          <w:p w:rsidR="00454528" w:rsidRPr="00454528" w:rsidRDefault="00454528" w:rsidP="00454528">
            <w:pPr>
              <w:rPr>
                <w:rtl/>
              </w:rPr>
            </w:pPr>
          </w:p>
          <w:p w:rsidR="00454528" w:rsidRPr="00454528" w:rsidRDefault="00454528" w:rsidP="00454528">
            <w:pPr>
              <w:rPr>
                <w:rtl/>
              </w:rPr>
            </w:pPr>
          </w:p>
          <w:p w:rsidR="00454528" w:rsidRDefault="00454528" w:rsidP="00454528">
            <w:pPr>
              <w:rPr>
                <w:rtl/>
              </w:rPr>
            </w:pPr>
            <w:r>
              <w:t>2</w:t>
            </w:r>
          </w:p>
          <w:p w:rsidR="00454528" w:rsidRDefault="00454528" w:rsidP="00454528"/>
          <w:p w:rsidR="00454528" w:rsidRDefault="00454528" w:rsidP="00454528"/>
          <w:p w:rsidR="00454528" w:rsidRDefault="00454528" w:rsidP="00454528"/>
          <w:p w:rsidR="00454528" w:rsidRDefault="00454528" w:rsidP="00454528"/>
          <w:p w:rsidR="00454528" w:rsidRDefault="00454528" w:rsidP="00454528">
            <w:pPr>
              <w:rPr>
                <w:b/>
                <w:bCs/>
                <w:color w:val="4A442A"/>
              </w:rPr>
            </w:pPr>
          </w:p>
        </w:tc>
        <w:tc>
          <w:tcPr>
            <w:tcW w:w="4157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</w:p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 xml:space="preserve">Detection of giardiasis in apparently healthy cattle of Al-Qadissiya province by using direct ELISA technique. </w:t>
            </w:r>
          </w:p>
          <w:p w:rsidR="00454528" w:rsidRPr="00454528" w:rsidRDefault="00454528" w:rsidP="00454528">
            <w:pPr>
              <w:rPr>
                <w:b/>
                <w:bCs/>
                <w:color w:val="4A442A"/>
                <w:lang w:bidi="ar-IQ"/>
              </w:rPr>
            </w:pPr>
            <w:r w:rsidRPr="00454528">
              <w:rPr>
                <w:b/>
                <w:bCs/>
                <w:color w:val="4A442A"/>
                <w:lang w:bidi="ar-IQ"/>
              </w:rPr>
              <w:t>Hiba Shihab Ahmed ,  Noaman Naji A'aiz</w:t>
            </w:r>
          </w:p>
        </w:tc>
        <w:tc>
          <w:tcPr>
            <w:tcW w:w="1180" w:type="dxa"/>
            <w:shd w:val="clear" w:color="auto" w:fill="FFFFFF"/>
          </w:tcPr>
          <w:p w:rsidR="00454528" w:rsidRPr="00454528" w:rsidRDefault="00454528" w:rsidP="00454528">
            <w:pPr>
              <w:rPr>
                <w:b/>
                <w:bCs/>
                <w:color w:val="4A442A"/>
                <w:rtl/>
              </w:rPr>
            </w:pPr>
            <w:r>
              <w:rPr>
                <w:rFonts w:cs="DecoType Naskh Extensions"/>
                <w:lang w:bidi="ar-IQ"/>
              </w:rPr>
              <w:t>ALQadisiya journal of Veterinary Medicine Sciences</w:t>
            </w:r>
          </w:p>
        </w:tc>
        <w:tc>
          <w:tcPr>
            <w:tcW w:w="697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2</w:t>
            </w:r>
          </w:p>
        </w:tc>
        <w:tc>
          <w:tcPr>
            <w:tcW w:w="1149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  <w:r>
              <w:rPr>
                <w:b/>
                <w:bCs/>
                <w:color w:val="4A442A"/>
              </w:rPr>
              <w:t>15</w:t>
            </w:r>
          </w:p>
        </w:tc>
        <w:tc>
          <w:tcPr>
            <w:tcW w:w="1314" w:type="dxa"/>
            <w:shd w:val="clear" w:color="auto" w:fill="FFFFFF"/>
          </w:tcPr>
          <w:p w:rsidR="00454528" w:rsidRPr="003676B2" w:rsidRDefault="00B8451C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2016</w:t>
            </w:r>
          </w:p>
        </w:tc>
        <w:tc>
          <w:tcPr>
            <w:tcW w:w="1210" w:type="dxa"/>
            <w:shd w:val="clear" w:color="auto" w:fill="FFFFFF"/>
          </w:tcPr>
          <w:p w:rsidR="00454528" w:rsidRPr="003676B2" w:rsidRDefault="00454528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  <w:tr w:rsidR="00111B7E" w:rsidRPr="003676B2" w:rsidTr="00454528">
        <w:trPr>
          <w:trHeight w:val="2202"/>
          <w:tblHeader/>
        </w:trPr>
        <w:tc>
          <w:tcPr>
            <w:tcW w:w="372" w:type="dxa"/>
            <w:shd w:val="clear" w:color="auto" w:fill="FFFFFF"/>
          </w:tcPr>
          <w:p w:rsidR="00111B7E" w:rsidRPr="00454528" w:rsidRDefault="00111B7E" w:rsidP="00454528">
            <w:pPr>
              <w:rPr>
                <w:rtl/>
              </w:rPr>
            </w:pPr>
            <w:r>
              <w:t>3</w:t>
            </w:r>
          </w:p>
        </w:tc>
        <w:tc>
          <w:tcPr>
            <w:tcW w:w="4157" w:type="dxa"/>
            <w:shd w:val="clear" w:color="auto" w:fill="FFFFFF"/>
          </w:tcPr>
          <w:p w:rsidR="00111B7E" w:rsidRPr="00454528" w:rsidRDefault="00111B7E" w:rsidP="00454528">
            <w:pPr>
              <w:rPr>
                <w:b/>
                <w:bCs/>
                <w:color w:val="4A442A"/>
                <w:lang w:bidi="ar-IQ"/>
              </w:rPr>
            </w:pPr>
            <w:r>
              <w:rPr>
                <w:b/>
                <w:bCs/>
                <w:color w:val="4A442A"/>
                <w:lang w:bidi="ar-IQ"/>
              </w:rPr>
              <w:t xml:space="preserve">Direct detection of "methicillin resistant staphylococcus aureus" from buffalo raw milk in AL-Qadissiya province using polymerase chain reaction assay. </w:t>
            </w:r>
          </w:p>
        </w:tc>
        <w:tc>
          <w:tcPr>
            <w:tcW w:w="1180" w:type="dxa"/>
            <w:shd w:val="clear" w:color="auto" w:fill="FFFFFF"/>
          </w:tcPr>
          <w:p w:rsidR="00111B7E" w:rsidRDefault="00A70558" w:rsidP="00454528">
            <w:pPr>
              <w:rPr>
                <w:rFonts w:cs="DecoType Naskh Extensions"/>
                <w:lang w:bidi="ar-IQ"/>
              </w:rPr>
            </w:pPr>
            <w:r>
              <w:rPr>
                <w:rFonts w:cs="DecoType Naskh Extensions"/>
                <w:lang w:bidi="ar-IQ"/>
              </w:rPr>
              <w:t>Kufa Journal for Veterinary Medical Sciences</w:t>
            </w:r>
          </w:p>
        </w:tc>
        <w:tc>
          <w:tcPr>
            <w:tcW w:w="697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1</w:t>
            </w:r>
          </w:p>
        </w:tc>
        <w:tc>
          <w:tcPr>
            <w:tcW w:w="1149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8</w:t>
            </w:r>
            <w:bookmarkStart w:id="0" w:name="_GoBack"/>
            <w:bookmarkEnd w:id="0"/>
          </w:p>
        </w:tc>
        <w:tc>
          <w:tcPr>
            <w:tcW w:w="1314" w:type="dxa"/>
            <w:shd w:val="clear" w:color="auto" w:fill="FFFFFF"/>
          </w:tcPr>
          <w:p w:rsidR="00111B7E" w:rsidRDefault="00A70558" w:rsidP="00971FBD">
            <w:pPr>
              <w:jc w:val="center"/>
              <w:rPr>
                <w:b/>
                <w:bCs/>
                <w:color w:val="4A442A"/>
              </w:rPr>
            </w:pPr>
            <w:r>
              <w:rPr>
                <w:b/>
                <w:bCs/>
                <w:color w:val="4A442A"/>
              </w:rPr>
              <w:t>2017</w:t>
            </w:r>
          </w:p>
        </w:tc>
        <w:tc>
          <w:tcPr>
            <w:tcW w:w="1210" w:type="dxa"/>
            <w:shd w:val="clear" w:color="auto" w:fill="FFFFFF"/>
          </w:tcPr>
          <w:p w:rsidR="00111B7E" w:rsidRPr="003676B2" w:rsidRDefault="00111B7E" w:rsidP="00971FBD">
            <w:pPr>
              <w:jc w:val="center"/>
              <w:rPr>
                <w:b/>
                <w:bCs/>
                <w:color w:val="4A442A"/>
                <w:rtl/>
              </w:rPr>
            </w:pPr>
          </w:p>
        </w:tc>
      </w:tr>
    </w:tbl>
    <w:p w:rsidR="00505CAC" w:rsidRPr="00F757E8" w:rsidRDefault="00505CAC" w:rsidP="003676B2">
      <w:pPr>
        <w:bidi/>
        <w:rPr>
          <w:b/>
          <w:bCs/>
          <w:color w:val="00B0F0"/>
          <w:sz w:val="32"/>
          <w:szCs w:val="32"/>
          <w:rtl/>
        </w:rPr>
      </w:pPr>
    </w:p>
    <w:sectPr w:rsidR="00505CAC" w:rsidRPr="00F757E8" w:rsidSect="003676B2">
      <w:footerReference w:type="default" r:id="rId13"/>
      <w:pgSz w:w="11906" w:h="16838" w:code="9"/>
      <w:pgMar w:top="450" w:right="1049" w:bottom="90" w:left="1049" w:header="720" w:footer="720" w:gutter="0"/>
      <w:cols w:space="720"/>
      <w:titlePg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7120" w:rsidRDefault="00577120" w:rsidP="00FC5FCA">
      <w:r>
        <w:separator/>
      </w:r>
    </w:p>
  </w:endnote>
  <w:endnote w:type="continuationSeparator" w:id="0">
    <w:p w:rsidR="00577120" w:rsidRDefault="00577120" w:rsidP="00FC5F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l-Kharashi Saleh Musmat Mai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DecoType Naskh Extensions"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451C" w:rsidRDefault="002A2B6F">
    <w:pPr>
      <w:pStyle w:val="Footer"/>
      <w:jc w:val="center"/>
    </w:pPr>
    <w:r w:rsidRPr="002A2B6F">
      <w:fldChar w:fldCharType="begin"/>
    </w:r>
    <w:r w:rsidR="00B8451C">
      <w:instrText xml:space="preserve"> PAGE   \* MERGEFORMAT </w:instrText>
    </w:r>
    <w:r w:rsidRPr="002A2B6F">
      <w:fldChar w:fldCharType="separate"/>
    </w:r>
    <w:r w:rsidR="00FF5C2A" w:rsidRPr="00FF5C2A">
      <w:rPr>
        <w:noProof/>
        <w:lang w:val="ar-SA"/>
      </w:rPr>
      <w:t>3</w:t>
    </w:r>
    <w:r>
      <w:rPr>
        <w:rFonts w:cs="Calibri"/>
        <w:noProof/>
        <w:lang w:val="ar-SA"/>
      </w:rPr>
      <w:fldChar w:fldCharType="end"/>
    </w:r>
  </w:p>
  <w:p w:rsidR="00B8451C" w:rsidRDefault="00B845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7120" w:rsidRDefault="00577120" w:rsidP="00FC5FCA">
      <w:r>
        <w:separator/>
      </w:r>
    </w:p>
  </w:footnote>
  <w:footnote w:type="continuationSeparator" w:id="0">
    <w:p w:rsidR="00577120" w:rsidRDefault="00577120" w:rsidP="00FC5F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331CD"/>
    <w:multiLevelType w:val="hybridMultilevel"/>
    <w:tmpl w:val="775204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774302"/>
    <w:multiLevelType w:val="hybridMultilevel"/>
    <w:tmpl w:val="B178FF92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1510E64"/>
    <w:multiLevelType w:val="hybridMultilevel"/>
    <w:tmpl w:val="87D6B4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7B5E1C"/>
    <w:multiLevelType w:val="hybridMultilevel"/>
    <w:tmpl w:val="4C4A2030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3A0BF1"/>
    <w:multiLevelType w:val="hybridMultilevel"/>
    <w:tmpl w:val="6672B2C8"/>
    <w:lvl w:ilvl="0" w:tplc="AC50FC4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7144E0"/>
    <w:multiLevelType w:val="hybridMultilevel"/>
    <w:tmpl w:val="15888A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4778B2"/>
    <w:multiLevelType w:val="hybridMultilevel"/>
    <w:tmpl w:val="28FA7B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4A2447"/>
    <w:multiLevelType w:val="hybridMultilevel"/>
    <w:tmpl w:val="FB12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5DC465E"/>
    <w:multiLevelType w:val="hybridMultilevel"/>
    <w:tmpl w:val="CA801DD2"/>
    <w:lvl w:ilvl="0" w:tplc="C770C23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3"/>
  </w:num>
  <w:num w:numId="6">
    <w:abstractNumId w:val="7"/>
  </w:num>
  <w:num w:numId="7">
    <w:abstractNumId w:val="2"/>
  </w:num>
  <w:num w:numId="8">
    <w:abstractNumId w:val="4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isplayBackgroundShape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3B35"/>
    <w:rsid w:val="0000232A"/>
    <w:rsid w:val="000108ED"/>
    <w:rsid w:val="0002278A"/>
    <w:rsid w:val="00026A61"/>
    <w:rsid w:val="00035933"/>
    <w:rsid w:val="00054577"/>
    <w:rsid w:val="000926D0"/>
    <w:rsid w:val="0009712C"/>
    <w:rsid w:val="000A741B"/>
    <w:rsid w:val="000A79E0"/>
    <w:rsid w:val="000B5099"/>
    <w:rsid w:val="000B688E"/>
    <w:rsid w:val="000C5F2F"/>
    <w:rsid w:val="00111B7E"/>
    <w:rsid w:val="00147C0E"/>
    <w:rsid w:val="00166206"/>
    <w:rsid w:val="00182978"/>
    <w:rsid w:val="001B6AD9"/>
    <w:rsid w:val="001B6F83"/>
    <w:rsid w:val="001D38C4"/>
    <w:rsid w:val="00203F7C"/>
    <w:rsid w:val="002360B5"/>
    <w:rsid w:val="00261A7E"/>
    <w:rsid w:val="002706AD"/>
    <w:rsid w:val="00284B6D"/>
    <w:rsid w:val="002A2B6F"/>
    <w:rsid w:val="002F5492"/>
    <w:rsid w:val="003456FB"/>
    <w:rsid w:val="00345829"/>
    <w:rsid w:val="003502D5"/>
    <w:rsid w:val="00351B07"/>
    <w:rsid w:val="0035368B"/>
    <w:rsid w:val="00365107"/>
    <w:rsid w:val="003676B2"/>
    <w:rsid w:val="00393CA6"/>
    <w:rsid w:val="00396E8F"/>
    <w:rsid w:val="003B21D3"/>
    <w:rsid w:val="003B35F0"/>
    <w:rsid w:val="003B5170"/>
    <w:rsid w:val="003B78A7"/>
    <w:rsid w:val="003B7A8C"/>
    <w:rsid w:val="003F278A"/>
    <w:rsid w:val="004128D4"/>
    <w:rsid w:val="00425574"/>
    <w:rsid w:val="004356DF"/>
    <w:rsid w:val="00454528"/>
    <w:rsid w:val="00464D5C"/>
    <w:rsid w:val="00473790"/>
    <w:rsid w:val="00497C37"/>
    <w:rsid w:val="004A1917"/>
    <w:rsid w:val="004A1FA0"/>
    <w:rsid w:val="004D15A5"/>
    <w:rsid w:val="004D15D1"/>
    <w:rsid w:val="00505CAC"/>
    <w:rsid w:val="005220D2"/>
    <w:rsid w:val="00560435"/>
    <w:rsid w:val="00577120"/>
    <w:rsid w:val="005913A5"/>
    <w:rsid w:val="005960C4"/>
    <w:rsid w:val="005A25DE"/>
    <w:rsid w:val="005A37D9"/>
    <w:rsid w:val="005A4C70"/>
    <w:rsid w:val="005C461E"/>
    <w:rsid w:val="005D0304"/>
    <w:rsid w:val="00605731"/>
    <w:rsid w:val="0061648F"/>
    <w:rsid w:val="006211B1"/>
    <w:rsid w:val="00631D89"/>
    <w:rsid w:val="006378C2"/>
    <w:rsid w:val="00637A97"/>
    <w:rsid w:val="00652656"/>
    <w:rsid w:val="0066641E"/>
    <w:rsid w:val="00672A12"/>
    <w:rsid w:val="00712B5F"/>
    <w:rsid w:val="0071356C"/>
    <w:rsid w:val="00725C1A"/>
    <w:rsid w:val="00730DEA"/>
    <w:rsid w:val="00743640"/>
    <w:rsid w:val="0075485B"/>
    <w:rsid w:val="00792C49"/>
    <w:rsid w:val="00793B29"/>
    <w:rsid w:val="007957A3"/>
    <w:rsid w:val="007A2003"/>
    <w:rsid w:val="00807D16"/>
    <w:rsid w:val="0081302A"/>
    <w:rsid w:val="00823B76"/>
    <w:rsid w:val="00823BD4"/>
    <w:rsid w:val="00830B22"/>
    <w:rsid w:val="00843B35"/>
    <w:rsid w:val="00894418"/>
    <w:rsid w:val="008A0771"/>
    <w:rsid w:val="008C5E5E"/>
    <w:rsid w:val="008D18E8"/>
    <w:rsid w:val="008F3F5C"/>
    <w:rsid w:val="00916995"/>
    <w:rsid w:val="00920F5D"/>
    <w:rsid w:val="00971FBD"/>
    <w:rsid w:val="00983042"/>
    <w:rsid w:val="009A6E01"/>
    <w:rsid w:val="009D4D35"/>
    <w:rsid w:val="00A17C95"/>
    <w:rsid w:val="00A221B2"/>
    <w:rsid w:val="00A43742"/>
    <w:rsid w:val="00A61F7E"/>
    <w:rsid w:val="00A70558"/>
    <w:rsid w:val="00A81369"/>
    <w:rsid w:val="00B30524"/>
    <w:rsid w:val="00B41603"/>
    <w:rsid w:val="00B8451C"/>
    <w:rsid w:val="00B85F41"/>
    <w:rsid w:val="00BA67C3"/>
    <w:rsid w:val="00BB2AF0"/>
    <w:rsid w:val="00BC0FEB"/>
    <w:rsid w:val="00BD6910"/>
    <w:rsid w:val="00C06071"/>
    <w:rsid w:val="00C06B51"/>
    <w:rsid w:val="00C16095"/>
    <w:rsid w:val="00C178C0"/>
    <w:rsid w:val="00C535B9"/>
    <w:rsid w:val="00C71022"/>
    <w:rsid w:val="00C7142F"/>
    <w:rsid w:val="00C74A7B"/>
    <w:rsid w:val="00C84E06"/>
    <w:rsid w:val="00C8711D"/>
    <w:rsid w:val="00C90256"/>
    <w:rsid w:val="00C91CCF"/>
    <w:rsid w:val="00CC6DD2"/>
    <w:rsid w:val="00CE3D72"/>
    <w:rsid w:val="00D00089"/>
    <w:rsid w:val="00D02673"/>
    <w:rsid w:val="00D039AC"/>
    <w:rsid w:val="00D10820"/>
    <w:rsid w:val="00D234C8"/>
    <w:rsid w:val="00DA51AD"/>
    <w:rsid w:val="00DB510A"/>
    <w:rsid w:val="00DE50BC"/>
    <w:rsid w:val="00DF3EB9"/>
    <w:rsid w:val="00E02C8E"/>
    <w:rsid w:val="00E275E5"/>
    <w:rsid w:val="00E7064C"/>
    <w:rsid w:val="00E86E55"/>
    <w:rsid w:val="00EA20FE"/>
    <w:rsid w:val="00EC421C"/>
    <w:rsid w:val="00EC7B46"/>
    <w:rsid w:val="00EE0FBF"/>
    <w:rsid w:val="00F06349"/>
    <w:rsid w:val="00F30CAD"/>
    <w:rsid w:val="00F4071D"/>
    <w:rsid w:val="00F50A8B"/>
    <w:rsid w:val="00F560ED"/>
    <w:rsid w:val="00F757E8"/>
    <w:rsid w:val="00F9265C"/>
    <w:rsid w:val="00FC28CD"/>
    <w:rsid w:val="00FC5FCA"/>
    <w:rsid w:val="00FD54E8"/>
    <w:rsid w:val="00FD6733"/>
    <w:rsid w:val="00FF5C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3B35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637A97"/>
    <w:pPr>
      <w:keepNext/>
      <w:outlineLvl w:val="2"/>
    </w:pPr>
    <w:rPr>
      <w:rFonts w:cs="Traditional Arabic"/>
      <w:b/>
      <w:bCs/>
      <w:noProof/>
      <w:sz w:val="20"/>
      <w:szCs w:val="20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C84E06"/>
    <w:pPr>
      <w:spacing w:before="240" w:after="60"/>
      <w:outlineLvl w:val="4"/>
    </w:pPr>
    <w:rPr>
      <w:rFonts w:ascii="Calibri" w:hAnsi="Calibri" w:cs="Arial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3B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FC5FCA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rsid w:val="00FC5FCA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FC5FCA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FC5FCA"/>
    <w:rPr>
      <w:sz w:val="24"/>
      <w:szCs w:val="24"/>
    </w:rPr>
  </w:style>
  <w:style w:type="character" w:styleId="Hyperlink">
    <w:name w:val="Hyperlink"/>
    <w:rsid w:val="00396E8F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5368B"/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link w:val="BalloonText"/>
    <w:rsid w:val="0035368B"/>
    <w:rPr>
      <w:rFonts w:ascii="Tahoma" w:hAnsi="Tahoma" w:cs="Tahoma"/>
      <w:sz w:val="18"/>
      <w:szCs w:val="18"/>
    </w:rPr>
  </w:style>
  <w:style w:type="character" w:customStyle="1" w:styleId="Heading3Char">
    <w:name w:val="Heading 3 Char"/>
    <w:link w:val="Heading3"/>
    <w:rsid w:val="00637A97"/>
    <w:rPr>
      <w:rFonts w:cs="Traditional Arabic"/>
      <w:b/>
      <w:bCs/>
      <w:noProof/>
    </w:rPr>
  </w:style>
  <w:style w:type="character" w:customStyle="1" w:styleId="Heading5Char">
    <w:name w:val="Heading 5 Char"/>
    <w:link w:val="Heading5"/>
    <w:semiHidden/>
    <w:rsid w:val="00C84E06"/>
    <w:rPr>
      <w:rFonts w:ascii="Calibri" w:eastAsia="Times New Roman" w:hAnsi="Calibri" w:cs="Arial"/>
      <w:b/>
      <w:bCs/>
      <w:i/>
      <w:iCs/>
      <w:sz w:val="26"/>
      <w:szCs w:val="26"/>
    </w:rPr>
  </w:style>
  <w:style w:type="paragraph" w:styleId="NormalWeb">
    <w:name w:val="Normal (Web)"/>
    <w:basedOn w:val="Normal"/>
    <w:uiPriority w:val="99"/>
    <w:unhideWhenUsed/>
    <w:rsid w:val="005A4C7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21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2" Type="http://schemas.openxmlformats.org/officeDocument/2006/relationships/customXml" Target="../customXml/item2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D4C2B79FCC69404394EE9ABD958F7E8A" ma:contentTypeVersion="1" ma:contentTypeDescription="إنشاء مستند جديد." ma:contentTypeScope="" ma:versionID="1b710764c1ffae7303ceb8c2a6ee20f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b0644a7e13efc998d0e8f4d0158f56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جدولة تاريخ البدء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جدولة تاريخ الانتهاء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6CF9B-CEA3-49DB-88C6-C37C04DE2D95}">
  <ds:schemaRefs>
    <ds:schemaRef ds:uri="http://schemas.microsoft.com/office/2006/metadata/properties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7F79A0FB-A583-45EA-A9F4-11A389CC0EC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B0B0B15-424F-48F2-A5BD-5CC40FBF6C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E090645-0201-4752-A9F7-2FE1DD388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نموذج سيرة ذاتية لعضو هيئة التدريس</vt:lpstr>
      <vt:lpstr>نموذج سيرة ذاتية لعضو هيئة التدريس</vt:lpstr>
    </vt:vector>
  </TitlesOfParts>
  <Company>ksu</Company>
  <LinksUpToDate>false</LinksUpToDate>
  <CharactersWithSpaces>2744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نموذج سيرة ذاتية لعضو هيئة التدريس</dc:title>
  <dc:creator>user</dc:creator>
  <cp:lastModifiedBy>Rak</cp:lastModifiedBy>
  <cp:revision>4</cp:revision>
  <cp:lastPrinted>2015-10-06T09:03:00Z</cp:lastPrinted>
  <dcterms:created xsi:type="dcterms:W3CDTF">2018-01-01T18:53:00Z</dcterms:created>
  <dcterms:modified xsi:type="dcterms:W3CDTF">2018-01-10T05:17:00Z</dcterms:modified>
</cp:coreProperties>
</file>